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94" w:rsidRDefault="005D6594" w:rsidP="005D659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fr-FR"/>
        </w:rPr>
        <w:drawing>
          <wp:inline distT="0" distB="0" distL="0" distR="0">
            <wp:extent cx="1367625" cy="966473"/>
            <wp:effectExtent l="0" t="0" r="4445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CMJN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8569" cy="9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EDD" w:rsidRPr="005E75C3" w:rsidRDefault="005E75C3" w:rsidP="005E75C3">
      <w:pPr>
        <w:jc w:val="center"/>
        <w:rPr>
          <w:b/>
          <w:sz w:val="24"/>
          <w:szCs w:val="24"/>
        </w:rPr>
      </w:pPr>
      <w:r w:rsidRPr="005E75C3">
        <w:rPr>
          <w:b/>
          <w:sz w:val="24"/>
          <w:szCs w:val="24"/>
        </w:rPr>
        <w:t>COMPTE RENDU DU CONSEIL D’ADMINISTRATION CCAS</w:t>
      </w:r>
    </w:p>
    <w:p w:rsidR="005E75C3" w:rsidRPr="005E75C3" w:rsidRDefault="005E75C3" w:rsidP="005E75C3">
      <w:pPr>
        <w:jc w:val="center"/>
        <w:rPr>
          <w:b/>
          <w:sz w:val="24"/>
          <w:szCs w:val="24"/>
        </w:rPr>
      </w:pPr>
      <w:r w:rsidRPr="005E75C3">
        <w:rPr>
          <w:b/>
          <w:sz w:val="24"/>
          <w:szCs w:val="24"/>
        </w:rPr>
        <w:t>DU 11 DECEMBRE 2014</w:t>
      </w:r>
    </w:p>
    <w:p w:rsidR="005E75C3" w:rsidRPr="005E75C3" w:rsidRDefault="005E75C3">
      <w:pPr>
        <w:rPr>
          <w:sz w:val="20"/>
          <w:szCs w:val="20"/>
        </w:rPr>
      </w:pPr>
    </w:p>
    <w:p w:rsidR="005E75C3" w:rsidRPr="005E75C3" w:rsidRDefault="005E75C3">
      <w:pPr>
        <w:rPr>
          <w:sz w:val="20"/>
          <w:szCs w:val="20"/>
        </w:rPr>
      </w:pPr>
    </w:p>
    <w:p w:rsidR="005E75C3" w:rsidRPr="005E75C3" w:rsidRDefault="005E75C3">
      <w:pPr>
        <w:rPr>
          <w:sz w:val="20"/>
          <w:szCs w:val="20"/>
        </w:rPr>
      </w:pPr>
    </w:p>
    <w:p w:rsidR="003365A7" w:rsidRDefault="003365A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É</w:t>
      </w:r>
      <w:r w:rsidR="005E75C3" w:rsidRPr="005E75C3">
        <w:rPr>
          <w:sz w:val="20"/>
          <w:szCs w:val="20"/>
        </w:rPr>
        <w:t>taient prés</w:t>
      </w:r>
      <w:r>
        <w:rPr>
          <w:sz w:val="20"/>
          <w:szCs w:val="20"/>
        </w:rPr>
        <w:t>ents pour FO Energie et Mines :</w:t>
      </w:r>
    </w:p>
    <w:p w:rsidR="003365A7" w:rsidRDefault="003365A7" w:rsidP="003365A7">
      <w:pPr>
        <w:jc w:val="both"/>
        <w:rPr>
          <w:sz w:val="20"/>
          <w:szCs w:val="20"/>
        </w:rPr>
      </w:pPr>
    </w:p>
    <w:p w:rsidR="005E75C3" w:rsidRPr="003365A7" w:rsidRDefault="005E75C3" w:rsidP="003365A7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3365A7">
        <w:rPr>
          <w:sz w:val="20"/>
          <w:szCs w:val="20"/>
        </w:rPr>
        <w:t>Lionel PIPITONE</w:t>
      </w:r>
    </w:p>
    <w:p w:rsidR="005E75C3" w:rsidRPr="003365A7" w:rsidRDefault="005E75C3" w:rsidP="003365A7">
      <w:pPr>
        <w:pStyle w:val="Paragraphedeliste"/>
        <w:numPr>
          <w:ilvl w:val="0"/>
          <w:numId w:val="5"/>
        </w:numPr>
        <w:jc w:val="both"/>
        <w:rPr>
          <w:sz w:val="20"/>
          <w:szCs w:val="20"/>
        </w:rPr>
      </w:pPr>
      <w:r w:rsidRPr="003365A7">
        <w:rPr>
          <w:sz w:val="20"/>
          <w:szCs w:val="20"/>
        </w:rPr>
        <w:t>Martine PEZET</w:t>
      </w:r>
    </w:p>
    <w:p w:rsidR="005E75C3" w:rsidRPr="005E75C3" w:rsidRDefault="005E75C3" w:rsidP="003365A7">
      <w:pPr>
        <w:jc w:val="both"/>
        <w:rPr>
          <w:sz w:val="20"/>
          <w:szCs w:val="20"/>
        </w:rPr>
      </w:pPr>
    </w:p>
    <w:p w:rsidR="005E75C3" w:rsidRPr="005E75C3" w:rsidRDefault="005E75C3" w:rsidP="003365A7">
      <w:pPr>
        <w:jc w:val="both"/>
        <w:rPr>
          <w:sz w:val="20"/>
          <w:szCs w:val="20"/>
        </w:rPr>
      </w:pP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En préambule, Franck MARTIN Responsable de l’application RESALYS s’explique sur les anomalies survenues concernant 371 bénéficiaires.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nouvelle Version 6 de RESALYS a basculé le 1</w:t>
      </w:r>
      <w:r w:rsidRPr="005E75C3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Décembre 2014. Une semaine après, ont été constatés des dysfonctionnements et relances injustifiées envers certains bénéficiaires.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La cause a aussitôt été identifiée, la bascule arrêtée, débranchée puis rebranchée : RESALYS a été </w:t>
      </w:r>
      <w:proofErr w:type="spellStart"/>
      <w:r>
        <w:rPr>
          <w:sz w:val="20"/>
          <w:szCs w:val="20"/>
        </w:rPr>
        <w:t>réouvert</w:t>
      </w:r>
      <w:proofErr w:type="spellEnd"/>
      <w:r>
        <w:rPr>
          <w:sz w:val="20"/>
          <w:szCs w:val="20"/>
        </w:rPr>
        <w:t xml:space="preserve"> le 10 Décembre 2014 au soir.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Un courrier d’excuse est adressé aux bénéficiaires concernés et aux Présidents de CMCAS.</w:t>
      </w:r>
    </w:p>
    <w:p w:rsidR="005E75C3" w:rsidRDefault="005E75C3" w:rsidP="003365A7">
      <w:pPr>
        <w:jc w:val="both"/>
        <w:rPr>
          <w:sz w:val="20"/>
          <w:szCs w:val="20"/>
        </w:rPr>
      </w:pPr>
    </w:p>
    <w:p w:rsidR="005E75C3" w:rsidRPr="005E75C3" w:rsidRDefault="005E75C3" w:rsidP="003365A7">
      <w:pPr>
        <w:jc w:val="both"/>
        <w:rPr>
          <w:b/>
          <w:sz w:val="20"/>
          <w:szCs w:val="20"/>
        </w:rPr>
      </w:pPr>
      <w:r w:rsidRPr="005E75C3">
        <w:rPr>
          <w:b/>
          <w:sz w:val="20"/>
          <w:szCs w:val="20"/>
        </w:rPr>
        <w:t>LECTURE D’UNE DECLARATION PAR FO ENERGIE ET MINES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(Déjà diffusée)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Puis CFDT et CGT. La CFE CGC n’a rien à dire !</w:t>
      </w:r>
    </w:p>
    <w:p w:rsidR="005E75C3" w:rsidRDefault="005E75C3" w:rsidP="003365A7">
      <w:pPr>
        <w:jc w:val="both"/>
        <w:rPr>
          <w:sz w:val="20"/>
          <w:szCs w:val="20"/>
        </w:rPr>
      </w:pP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Le président de la CCAS s’en tient aux faits et remercie les agents car +7% de votes en plus !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Le syndicalisme est en bonne santé dans les IEG. Par contre, étonnement du silence radio des médias !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N’y aurait-il pas, sous le manteau, des négociations qui se trament avec certains ?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Est-ce que les différentes délégations syndicales vont travailler de concert ?</w:t>
      </w:r>
    </w:p>
    <w:p w:rsidR="005E75C3" w:rsidRDefault="005E75C3" w:rsidP="003365A7">
      <w:pPr>
        <w:jc w:val="both"/>
        <w:rPr>
          <w:sz w:val="20"/>
          <w:szCs w:val="20"/>
        </w:rPr>
      </w:pP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Il a fallu sortir d’un climat anxiogène depuis 5 ans !</w:t>
      </w:r>
    </w:p>
    <w:p w:rsidR="005E75C3" w:rsidRDefault="005E75C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Ne faut-il pas demander notre dû aux Employeurs ?</w:t>
      </w:r>
    </w:p>
    <w:p w:rsidR="005E75C3" w:rsidRDefault="005E75C3" w:rsidP="003365A7">
      <w:pPr>
        <w:jc w:val="both"/>
        <w:rPr>
          <w:sz w:val="20"/>
          <w:szCs w:val="20"/>
        </w:rPr>
      </w:pPr>
    </w:p>
    <w:p w:rsidR="005E75C3" w:rsidRPr="00A75B48" w:rsidRDefault="005E75C3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INFORMATIONS DU PRESIDENT</w:t>
      </w:r>
    </w:p>
    <w:p w:rsidR="005E75C3" w:rsidRDefault="005E75C3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Repas de fin d’année ce midi au restaurant méridien de la CCAS ;</w:t>
      </w:r>
    </w:p>
    <w:p w:rsidR="005E75C3" w:rsidRDefault="005E75C3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 09 Janvier 2015 : après le Conseil d’Administration, le Président présentera ses vœux au personnel de la CCAS ;</w:t>
      </w:r>
    </w:p>
    <w:p w:rsidR="005E75C3" w:rsidRDefault="005E75C3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Pilotage de la saison hiver 2014/2015 : astreintes mises en place ;</w:t>
      </w:r>
    </w:p>
    <w:p w:rsidR="005E75C3" w:rsidRDefault="005E75C3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Suite aux d</w:t>
      </w:r>
      <w:r w:rsidR="00A75B48">
        <w:rPr>
          <w:sz w:val="20"/>
          <w:szCs w:val="20"/>
        </w:rPr>
        <w:t>ifférentes intempéries météorologiques, une aide particulière est apportée aux agents touchés, notamment ceux du Var, de l’Aveyron et des Pyrénées Orientales ;</w:t>
      </w:r>
    </w:p>
    <w:p w:rsidR="00A75B48" w:rsidRDefault="00A75B48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TELETHON </w:t>
      </w:r>
      <w:proofErr w:type="gramStart"/>
      <w:r>
        <w:rPr>
          <w:sz w:val="20"/>
          <w:szCs w:val="20"/>
        </w:rPr>
        <w:t>:opération</w:t>
      </w:r>
      <w:proofErr w:type="gramEnd"/>
      <w:r>
        <w:rPr>
          <w:sz w:val="20"/>
          <w:szCs w:val="20"/>
        </w:rPr>
        <w:t xml:space="preserve"> qui a fonctionné encore plus qu’en 2013 à la CCAS : 93 273 € récoltés soit 1 036 473 € somme totale récoltée grâce à tous les agents EDF.</w:t>
      </w:r>
    </w:p>
    <w:p w:rsidR="00A75B48" w:rsidRDefault="00A75B48" w:rsidP="003365A7">
      <w:pPr>
        <w:pStyle w:val="Paragraphedeliste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OITS : communication sur le Tourisme Social afin que ce terme ne soit pas galvaudé.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APPROBATION DES PROCES VERBAUX DES CONSEILS D’ADMINISTRATION DES :</w:t>
      </w: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31 Octobre 2013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</w:t>
      </w:r>
      <w:r w:rsidR="005B096D">
        <w:rPr>
          <w:sz w:val="20"/>
          <w:szCs w:val="20"/>
        </w:rPr>
        <w:t>2</w:t>
      </w:r>
      <w:r>
        <w:rPr>
          <w:sz w:val="20"/>
          <w:szCs w:val="20"/>
        </w:rPr>
        <w:t>3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12 Décembre 2013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2014-224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20 Février 2014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2014-225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+CGT + FO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26 Juin 2014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2014-226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</w:t>
      </w: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11 Septembre 2014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2014-227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30 Octobre 2014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2014-228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l’unanimité.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Un grand bravo aux agents qui ont rattrapé le retard administratif de ces Conseils.</w:t>
      </w:r>
    </w:p>
    <w:p w:rsidR="00A75B48" w:rsidRDefault="00A75B48" w:rsidP="003365A7">
      <w:pPr>
        <w:jc w:val="both"/>
        <w:rPr>
          <w:sz w:val="20"/>
          <w:szCs w:val="20"/>
        </w:rPr>
      </w:pPr>
    </w:p>
    <w:p w:rsidR="00A75B48" w:rsidRPr="00A75B48" w:rsidRDefault="00A75B48" w:rsidP="003365A7">
      <w:pPr>
        <w:jc w:val="both"/>
        <w:rPr>
          <w:b/>
          <w:sz w:val="20"/>
          <w:szCs w:val="20"/>
        </w:rPr>
      </w:pPr>
      <w:r w:rsidRPr="00A75B48">
        <w:rPr>
          <w:b/>
          <w:sz w:val="20"/>
          <w:szCs w:val="20"/>
        </w:rPr>
        <w:t>PRESENTATION DU PLAN STRATEGIQUE 2015 PAR LA DIRECTION GENERALE</w:t>
      </w:r>
    </w:p>
    <w:p w:rsidR="00A75B48" w:rsidRDefault="00A75B48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Proposer des Activités Sociales et, </w:t>
      </w:r>
      <w:proofErr w:type="gramStart"/>
      <w:r>
        <w:rPr>
          <w:sz w:val="20"/>
          <w:szCs w:val="20"/>
        </w:rPr>
        <w:t>pas</w:t>
      </w:r>
      <w:proofErr w:type="gramEnd"/>
      <w:r>
        <w:rPr>
          <w:sz w:val="20"/>
          <w:szCs w:val="20"/>
        </w:rPr>
        <w:t xml:space="preserve"> exclusivement les produire :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Développer un panel d’offres de vacances le plus large possible,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Gérer avec un cadre financier contraint et instable,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Continuer à favoriser la transparence de la gestion,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Etre à l’écoute des bénéficiaires,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Revisiter le portage de l’offre,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Travailler en partenariat autrement,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Revisiter la démarche « Prenez le Relais »,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Actualiser le projet éducatif avec les Electriciens et Gaziers,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Actualiser la Convention des Droits des Jeunes,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Enclencher la politique patrimoniale,</w:t>
      </w:r>
    </w:p>
    <w:p w:rsidR="00A75B48" w:rsidRDefault="00A75B48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Engager la réflexion sur les nouveaux moyens d’accès à la cult</w:t>
      </w:r>
      <w:r w:rsidR="00D510AB">
        <w:rPr>
          <w:sz w:val="20"/>
          <w:szCs w:val="20"/>
        </w:rPr>
        <w:t>ure,</w:t>
      </w:r>
    </w:p>
    <w:p w:rsidR="00D510AB" w:rsidRDefault="00D510AB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Créer les conditions de l’accès de tous aux Activités Culturelles,</w:t>
      </w:r>
    </w:p>
    <w:p w:rsidR="00D510AB" w:rsidRDefault="00D510AB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Mettre à plat l’économie de chaque structure dédiée à la restauration méridienne,</w:t>
      </w:r>
    </w:p>
    <w:p w:rsidR="00D510AB" w:rsidRDefault="00D510AB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Poursuivre, en lien avec les Employeurs, le traitement des salariés en situation « d’inaptitude »,</w:t>
      </w:r>
    </w:p>
    <w:p w:rsidR="00D510AB" w:rsidRDefault="00D510AB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Mettre en place le processus « Proposer, Réaliser et Evaluer » une Offre de Restauration Méridienne,</w:t>
      </w:r>
    </w:p>
    <w:p w:rsidR="00D510AB" w:rsidRDefault="00D510AB" w:rsidP="003365A7">
      <w:pPr>
        <w:pStyle w:val="Paragraphedeliste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Poursuivre les transferts de gestion des Centres de Santé…</w:t>
      </w:r>
    </w:p>
    <w:p w:rsidR="00D510AB" w:rsidRDefault="00D510AB" w:rsidP="003365A7">
      <w:pPr>
        <w:jc w:val="both"/>
        <w:rPr>
          <w:sz w:val="20"/>
          <w:szCs w:val="20"/>
        </w:rPr>
      </w:pPr>
    </w:p>
    <w:p w:rsidR="00A73A47" w:rsidRDefault="00A73A47" w:rsidP="003365A7">
      <w:pPr>
        <w:jc w:val="both"/>
        <w:rPr>
          <w:sz w:val="20"/>
          <w:szCs w:val="20"/>
        </w:rPr>
      </w:pPr>
    </w:p>
    <w:p w:rsidR="00A73A47" w:rsidRPr="00A73A47" w:rsidRDefault="00A73A47" w:rsidP="003365A7">
      <w:pPr>
        <w:jc w:val="both"/>
        <w:rPr>
          <w:b/>
          <w:sz w:val="20"/>
          <w:szCs w:val="20"/>
          <w:u w:val="single"/>
        </w:rPr>
      </w:pPr>
      <w:r w:rsidRPr="00A73A47">
        <w:rPr>
          <w:b/>
          <w:sz w:val="20"/>
          <w:szCs w:val="20"/>
          <w:u w:val="single"/>
        </w:rPr>
        <w:t>ADOPTION DU BUDGET DEFINITIF 2015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Présentation par François LOISON – Direction des Finances à la CCAS</w:t>
      </w:r>
    </w:p>
    <w:p w:rsidR="00A73A47" w:rsidRDefault="00A73A47" w:rsidP="003365A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Dotation du 1 % : baisse d’environ 15 millions d’€ d’où baisse du résultat d’exploitation,</w:t>
      </w:r>
    </w:p>
    <w:p w:rsidR="00A73A47" w:rsidRDefault="00A73A47" w:rsidP="003365A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Légères modifications des quotes-parts entre CMCAS et territoires,</w:t>
      </w:r>
    </w:p>
    <w:p w:rsidR="00A73A47" w:rsidRDefault="00A73A47" w:rsidP="003365A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500 000 € de réduction de charges financières,</w:t>
      </w:r>
    </w:p>
    <w:p w:rsidR="00A73A47" w:rsidRDefault="00A73A47" w:rsidP="003365A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Résultat d’exploitation : 8 millions d’€</w:t>
      </w:r>
    </w:p>
    <w:p w:rsidR="00A73A47" w:rsidRDefault="00A73A47" w:rsidP="003365A7">
      <w:pPr>
        <w:pStyle w:val="Paragraphedeliste"/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Capacité d’autofinancement très faible.</w:t>
      </w:r>
    </w:p>
    <w:p w:rsidR="00A73A47" w:rsidRDefault="00A73A47" w:rsidP="003365A7">
      <w:pPr>
        <w:jc w:val="both"/>
        <w:rPr>
          <w:sz w:val="20"/>
          <w:szCs w:val="20"/>
        </w:rPr>
      </w:pP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la CGT, le budget est en corrélation avec le Comité de Coordination et les orientations politiques prises.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CFDT et la CFE CGC ne sont pas d’accord.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CGT demande des propositions d’utilisation du 1% autrement ? Pas de réelles réponses.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CGT sait qu’il faut dégager des moyens pour conserver un certain patrimoine qui sert aux bénéficiaires.</w:t>
      </w:r>
    </w:p>
    <w:p w:rsidR="00A73A47" w:rsidRDefault="00A73A47" w:rsidP="003365A7">
      <w:pPr>
        <w:jc w:val="both"/>
        <w:rPr>
          <w:sz w:val="20"/>
          <w:szCs w:val="20"/>
        </w:rPr>
      </w:pPr>
    </w:p>
    <w:p w:rsidR="00A73A47" w:rsidRPr="00A73A47" w:rsidRDefault="00A73A47" w:rsidP="003365A7">
      <w:pPr>
        <w:jc w:val="both"/>
        <w:rPr>
          <w:b/>
          <w:sz w:val="20"/>
          <w:szCs w:val="20"/>
        </w:rPr>
      </w:pPr>
      <w:r w:rsidRPr="00A73A47">
        <w:rPr>
          <w:b/>
          <w:sz w:val="20"/>
          <w:szCs w:val="20"/>
        </w:rPr>
        <w:t>Délibération 2014-237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</w:t>
      </w:r>
      <w:r w:rsidR="00C06937">
        <w:rPr>
          <w:sz w:val="20"/>
          <w:szCs w:val="20"/>
        </w:rPr>
        <w:t>F</w:t>
      </w:r>
      <w:r>
        <w:rPr>
          <w:sz w:val="20"/>
          <w:szCs w:val="20"/>
        </w:rPr>
        <w:t>E CGC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Abstention : FO</w:t>
      </w:r>
    </w:p>
    <w:p w:rsidR="00A73A47" w:rsidRDefault="00A73A47" w:rsidP="003365A7">
      <w:pPr>
        <w:jc w:val="both"/>
        <w:rPr>
          <w:sz w:val="20"/>
          <w:szCs w:val="20"/>
        </w:rPr>
      </w:pPr>
    </w:p>
    <w:p w:rsidR="00576D05" w:rsidRDefault="00576D05" w:rsidP="003365A7">
      <w:pPr>
        <w:jc w:val="both"/>
        <w:rPr>
          <w:sz w:val="20"/>
          <w:szCs w:val="20"/>
        </w:rPr>
      </w:pPr>
    </w:p>
    <w:p w:rsidR="00A73A47" w:rsidRPr="00A73A47" w:rsidRDefault="00A73A47" w:rsidP="003365A7">
      <w:pPr>
        <w:jc w:val="both"/>
        <w:rPr>
          <w:b/>
          <w:sz w:val="20"/>
          <w:szCs w:val="20"/>
          <w:u w:val="single"/>
        </w:rPr>
      </w:pPr>
      <w:r w:rsidRPr="00A73A47">
        <w:rPr>
          <w:b/>
          <w:sz w:val="20"/>
          <w:szCs w:val="20"/>
          <w:u w:val="single"/>
        </w:rPr>
        <w:t xml:space="preserve">POINT </w:t>
      </w:r>
      <w:proofErr w:type="gramStart"/>
      <w:r w:rsidRPr="00A73A47">
        <w:rPr>
          <w:b/>
          <w:sz w:val="20"/>
          <w:szCs w:val="20"/>
          <w:u w:val="single"/>
        </w:rPr>
        <w:t>BUDGET A</w:t>
      </w:r>
      <w:proofErr w:type="gramEnd"/>
      <w:r w:rsidRPr="00A73A47">
        <w:rPr>
          <w:b/>
          <w:sz w:val="20"/>
          <w:szCs w:val="20"/>
          <w:u w:val="single"/>
        </w:rPr>
        <w:t xml:space="preserve"> OCTOBRE 2014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Charges importantes mais baisse maîtrisée.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Résultat d’exploitation à -25 millions d’€ fin Août et à -13 millions d’€ à fin Octobre 2014 : il est visé « zéro » à fin Décembre 2014. La CCAS n’est pas sur une dérive des charges d’exploitation !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Incertitude du 1% qui est une variante incontournable.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Achat de matériels informatiques à ralentir.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Réduction des travaux sur le patrimoine jusqu’à fin Décembre 2014.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L’attitude des Employeurs impacte sur la capacité d’autofinancement.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Charges de Mise A Disposition (MAD) du personnel  pas facile à maîtriser.</w:t>
      </w:r>
    </w:p>
    <w:p w:rsidR="00A73A47" w:rsidRDefault="00A73A4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Restauration : 159 personnes en inaptitude ! Tout est supporté par la CCAS ! Difficultés à gérer ce poste !</w:t>
      </w:r>
    </w:p>
    <w:p w:rsidR="00A73A47" w:rsidRDefault="00A73A47" w:rsidP="003365A7">
      <w:pPr>
        <w:jc w:val="both"/>
        <w:rPr>
          <w:sz w:val="20"/>
          <w:szCs w:val="20"/>
        </w:rPr>
      </w:pPr>
    </w:p>
    <w:p w:rsidR="00576D05" w:rsidRDefault="00576D05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Remerciements du Conseil pour la qualité des informations en comptabilité.</w:t>
      </w:r>
    </w:p>
    <w:p w:rsidR="00576D05" w:rsidRDefault="00576D05" w:rsidP="003365A7">
      <w:pPr>
        <w:jc w:val="both"/>
        <w:rPr>
          <w:sz w:val="20"/>
          <w:szCs w:val="20"/>
        </w:rPr>
      </w:pPr>
    </w:p>
    <w:p w:rsidR="00576D05" w:rsidRDefault="00576D05" w:rsidP="003365A7">
      <w:pPr>
        <w:jc w:val="both"/>
        <w:rPr>
          <w:sz w:val="20"/>
          <w:szCs w:val="20"/>
        </w:rPr>
      </w:pPr>
    </w:p>
    <w:p w:rsidR="00576D05" w:rsidRPr="00576D05" w:rsidRDefault="00576D05" w:rsidP="003365A7">
      <w:pPr>
        <w:jc w:val="both"/>
        <w:rPr>
          <w:b/>
          <w:sz w:val="20"/>
          <w:szCs w:val="20"/>
          <w:u w:val="single"/>
        </w:rPr>
      </w:pPr>
      <w:r w:rsidRPr="00576D05">
        <w:rPr>
          <w:b/>
          <w:sz w:val="20"/>
          <w:szCs w:val="20"/>
          <w:u w:val="single"/>
        </w:rPr>
        <w:t>BILAN SOCIAL CCAS 2013 : OBSERVATIONS DES DELEGATIONS</w:t>
      </w:r>
    </w:p>
    <w:p w:rsidR="00576D05" w:rsidRDefault="00576D05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Présenté par Laurent CHAULET</w:t>
      </w:r>
    </w:p>
    <w:p w:rsidR="00576D05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FO Energie et Mines </w:t>
      </w:r>
      <w:proofErr w:type="gramStart"/>
      <w:r>
        <w:rPr>
          <w:sz w:val="20"/>
          <w:szCs w:val="20"/>
        </w:rPr>
        <w:t>s’interroge</w:t>
      </w:r>
      <w:proofErr w:type="gramEnd"/>
      <w:r>
        <w:rPr>
          <w:sz w:val="20"/>
          <w:szCs w:val="20"/>
        </w:rPr>
        <w:t xml:space="preserve"> sur le taux d’absentéisme important, les accidents trajet nombreux et la diminution de la formation.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Absentéisme  15 % du personnel est en inaptitude, notamment en restauration – coût 800 000€/an – c’est un gros problème pour la CCAS.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Accidents trajet : fort taux neigeux en 2013 qui a multiplié les chutes.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Formation : problèmes de collecte et annulation de dernière minute.</w:t>
      </w:r>
    </w:p>
    <w:p w:rsidR="00C06937" w:rsidRDefault="00C06937" w:rsidP="003365A7">
      <w:pPr>
        <w:jc w:val="both"/>
        <w:rPr>
          <w:sz w:val="20"/>
          <w:szCs w:val="20"/>
        </w:rPr>
      </w:pP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Il reste toujours un écart entre les rémunérations hommes/femmes : négociation programmée pour 2015.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Alerte sur le manque d’actifs pour encadrer dans les centres de vacances : communiquer vers les jeunes embauchés.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Baisse des CDI et augmentation des CDD et intérimaires depuis 2012.</w:t>
      </w:r>
    </w:p>
    <w:p w:rsidR="00C06937" w:rsidRDefault="00C06937" w:rsidP="003365A7">
      <w:pPr>
        <w:jc w:val="both"/>
        <w:rPr>
          <w:sz w:val="20"/>
          <w:szCs w:val="20"/>
        </w:rPr>
      </w:pP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Vote négatif du CCE sur le bilan social.</w:t>
      </w:r>
    </w:p>
    <w:p w:rsidR="00C06937" w:rsidRDefault="00C06937" w:rsidP="003365A7">
      <w:pPr>
        <w:jc w:val="both"/>
        <w:rPr>
          <w:sz w:val="20"/>
          <w:szCs w:val="20"/>
        </w:rPr>
      </w:pPr>
    </w:p>
    <w:p w:rsidR="00C06937" w:rsidRDefault="00C06937" w:rsidP="003365A7">
      <w:pPr>
        <w:jc w:val="both"/>
        <w:rPr>
          <w:sz w:val="20"/>
          <w:szCs w:val="20"/>
        </w:rPr>
      </w:pPr>
    </w:p>
    <w:p w:rsidR="00C06937" w:rsidRPr="00C06937" w:rsidRDefault="00C06937" w:rsidP="003365A7">
      <w:pPr>
        <w:jc w:val="both"/>
        <w:rPr>
          <w:b/>
          <w:sz w:val="20"/>
          <w:szCs w:val="20"/>
          <w:u w:val="single"/>
        </w:rPr>
      </w:pPr>
      <w:r w:rsidRPr="00C06937">
        <w:rPr>
          <w:b/>
          <w:sz w:val="20"/>
          <w:szCs w:val="20"/>
          <w:u w:val="single"/>
        </w:rPr>
        <w:t>POINT D’INFORMATION SUR LA CIAT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Présenté par Philippe GUILLOSSON qui intervient en tant que Président de holding 1.</w:t>
      </w: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Un audit financier a relevé les points suivants :</w:t>
      </w:r>
    </w:p>
    <w:p w:rsidR="00C06937" w:rsidRDefault="00C0693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Revoir la trésorerie car des emprunts sont pris sur des temps trop courts (inférieur à 5 ans) ;</w:t>
      </w:r>
    </w:p>
    <w:p w:rsidR="00C06937" w:rsidRDefault="00C0693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Besoin de fonds de roulement ;</w:t>
      </w:r>
    </w:p>
    <w:p w:rsidR="00C06937" w:rsidRDefault="00C0693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Travailler sur un business-plan.</w:t>
      </w:r>
    </w:p>
    <w:p w:rsidR="00C06937" w:rsidRDefault="00C06937" w:rsidP="003365A7">
      <w:pPr>
        <w:jc w:val="both"/>
        <w:rPr>
          <w:sz w:val="20"/>
          <w:szCs w:val="20"/>
        </w:rPr>
      </w:pPr>
    </w:p>
    <w:p w:rsidR="00C06937" w:rsidRDefault="00C0693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CIAT s’est séparé du Directeur Financier et le Gérant a démissionné.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Mesures prises :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Limitation de la rénovation du patrimoine à 2 millions d’€,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Limitation des investissements,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Mettre en place un protocole avec les banques,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Cession d’actifs en Italie : apport de +millions d’€,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Mettre en place un Plan d’Action du Tourisme,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Faire entrer d’autres partenaires du tourisme social : apport de capital,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Renforcement d’un management compétent avec gestion des campings,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Maintien avec la CCAS des prestations d’</w:t>
      </w:r>
      <w:proofErr w:type="spellStart"/>
      <w:r>
        <w:rPr>
          <w:sz w:val="20"/>
          <w:szCs w:val="20"/>
        </w:rPr>
        <w:t>allotement</w:t>
      </w:r>
      <w:proofErr w:type="spellEnd"/>
      <w:r>
        <w:rPr>
          <w:sz w:val="20"/>
          <w:szCs w:val="20"/>
        </w:rPr>
        <w:t xml:space="preserve"> jusqu’à 14,5 millions d’€ maxi,</w:t>
      </w:r>
    </w:p>
    <w:p w:rsidR="00972B10" w:rsidRDefault="00972B10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Retravailler la gouvernance : le Président de la CCAS désire deux points de situation/an en Conseil d’Administration de la CCAS.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Le Conseil d’Administration demande le résultat net de la CIAT.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Le Président propose que le 09 Janvier 2015, des responsables de la CIAT viennent se présenter mais en dehors du CA prévu ce jour</w:t>
      </w:r>
      <w:r w:rsidR="005B096D">
        <w:rPr>
          <w:sz w:val="20"/>
          <w:szCs w:val="20"/>
        </w:rPr>
        <w:t>-</w:t>
      </w:r>
      <w:r>
        <w:rPr>
          <w:sz w:val="20"/>
          <w:szCs w:val="20"/>
        </w:rPr>
        <w:t>là.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Pr="00972B10" w:rsidRDefault="00972B10" w:rsidP="003365A7">
      <w:pPr>
        <w:jc w:val="both"/>
        <w:rPr>
          <w:b/>
          <w:sz w:val="20"/>
          <w:szCs w:val="20"/>
          <w:u w:val="single"/>
        </w:rPr>
      </w:pPr>
      <w:r w:rsidRPr="00972B10">
        <w:rPr>
          <w:b/>
          <w:sz w:val="20"/>
          <w:szCs w:val="20"/>
          <w:u w:val="single"/>
        </w:rPr>
        <w:t>PROPOSITIONS ET PROJETS DE DELIBERATIONS ISSUS DES COMMISSIONS NATIONALES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Subvention attribuée aux clubs nationaux pour l’exercice 2015 : ANEG</w:t>
      </w:r>
    </w:p>
    <w:p w:rsidR="00972B10" w:rsidRPr="008F6E16" w:rsidRDefault="00972B10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2014-229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 + FO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Subvention attribuée aux clubs nationaux pour l’exercice 2015 : PHILATEG</w:t>
      </w:r>
    </w:p>
    <w:p w:rsidR="00972B10" w:rsidRPr="008F6E16" w:rsidRDefault="00972B10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2014-230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 + FO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Subvention attribuée aux clubs nationaux pour l’exercice 2015 : RCN - EG</w:t>
      </w:r>
    </w:p>
    <w:p w:rsidR="00972B10" w:rsidRPr="008F6E16" w:rsidRDefault="00972B10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2014-231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 + FO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IDCP – Prorogation du contrat jusqu’au 31/12/2015</w:t>
      </w:r>
    </w:p>
    <w:p w:rsidR="00972B10" w:rsidRPr="008F6E16" w:rsidRDefault="00972B10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2014-238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l’unanimité.</w:t>
      </w:r>
    </w:p>
    <w:p w:rsidR="00972B10" w:rsidRDefault="00972B10" w:rsidP="003365A7">
      <w:pPr>
        <w:jc w:val="both"/>
        <w:rPr>
          <w:sz w:val="20"/>
          <w:szCs w:val="20"/>
        </w:rPr>
      </w:pP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Appel d’offres Assureur IARD 2015 – Cahier des charges et soumissionnaires.</w:t>
      </w:r>
    </w:p>
    <w:p w:rsidR="00972B10" w:rsidRPr="008F6E16" w:rsidRDefault="00972B10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2014-240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972B10" w:rsidRDefault="00972B10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Contre : </w:t>
      </w:r>
      <w:r w:rsidR="008F6E16">
        <w:rPr>
          <w:sz w:val="20"/>
          <w:szCs w:val="20"/>
        </w:rPr>
        <w:t>CFDT + CFE CGC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CFDT a une approche politique différente avec la CCAS et s’étonne que, dans l’appel d’offres, ALLIANZ ne soit pas sollicité.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CGT répond que la liste des soumissionnaires est construite avec le courtier et les compagnies choisies doivent pratiquer le tarif de groupe et avoir un portefeuille important.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La base posée c’est d’abord les garanties actuelles et à charge des assureurs d’offrir d’autres garanties compatibles avec un tarif acceptable.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Le Président demande de rajouter dans la liste des soumissionnaires, le groupe ALLIANZ.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Festival des FRANCOFOLIES de La Rochelle du 10 au 14 Juillet 2015</w:t>
      </w:r>
    </w:p>
    <w:p w:rsidR="008F6E16" w:rsidRPr="008F6E16" w:rsidRDefault="008F6E16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2014-245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 CGT + FO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Festival CONTRE COURANT 2015 (Avignon) du 10 au 19 Juillet 2015</w:t>
      </w:r>
    </w:p>
    <w:p w:rsidR="008F6E16" w:rsidRPr="008F6E16" w:rsidRDefault="008F6E16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2014-246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 CGT + FO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Festival VISIONS SOCIALES (Cannes) du 16 au 24 Mai 2015</w:t>
      </w:r>
    </w:p>
    <w:p w:rsidR="008F6E16" w:rsidRPr="008F6E16" w:rsidRDefault="008F6E16" w:rsidP="003365A7">
      <w:pPr>
        <w:jc w:val="both"/>
        <w:rPr>
          <w:b/>
          <w:sz w:val="20"/>
          <w:szCs w:val="20"/>
        </w:rPr>
      </w:pPr>
      <w:r w:rsidRPr="008F6E16">
        <w:rPr>
          <w:b/>
          <w:sz w:val="20"/>
          <w:szCs w:val="20"/>
        </w:rPr>
        <w:t>Délibération 2014-247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 CGT + FO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Default="008F6E16" w:rsidP="003365A7">
      <w:pPr>
        <w:jc w:val="both"/>
        <w:rPr>
          <w:sz w:val="20"/>
          <w:szCs w:val="20"/>
        </w:rPr>
      </w:pPr>
    </w:p>
    <w:p w:rsidR="008F6E16" w:rsidRPr="008F6E16" w:rsidRDefault="008F6E16" w:rsidP="003365A7">
      <w:pPr>
        <w:jc w:val="both"/>
        <w:rPr>
          <w:b/>
          <w:sz w:val="20"/>
          <w:szCs w:val="20"/>
          <w:u w:val="single"/>
        </w:rPr>
      </w:pPr>
      <w:r w:rsidRPr="008F6E16">
        <w:rPr>
          <w:b/>
          <w:sz w:val="20"/>
          <w:szCs w:val="20"/>
          <w:u w:val="single"/>
        </w:rPr>
        <w:t>CONVENTIONS ET PARTENARIATS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Convention de mise à disposition de locaux à l’Association Fédération Nationale des Electriciens et Gaziers (FNEG) du Secours Populaire Français à Montreuil.</w:t>
      </w:r>
    </w:p>
    <w:p w:rsidR="008F6E16" w:rsidRDefault="008F6E16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info, le SPF fête ses 70 ans d’existence.</w:t>
      </w:r>
    </w:p>
    <w:p w:rsidR="008F6E16" w:rsidRDefault="00A6408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Délibération 2014-249</w:t>
      </w:r>
    </w:p>
    <w:p w:rsidR="00A64083" w:rsidRDefault="00A6408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l’unanimité.</w:t>
      </w:r>
    </w:p>
    <w:p w:rsidR="00A64083" w:rsidRDefault="00A64083" w:rsidP="003365A7">
      <w:pPr>
        <w:jc w:val="both"/>
        <w:rPr>
          <w:sz w:val="20"/>
          <w:szCs w:val="20"/>
        </w:rPr>
      </w:pPr>
    </w:p>
    <w:p w:rsidR="00A64083" w:rsidRDefault="00A64083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Avenant à l’accord</w:t>
      </w:r>
      <w:r w:rsidR="00AD6C1C">
        <w:rPr>
          <w:sz w:val="20"/>
          <w:szCs w:val="20"/>
        </w:rPr>
        <w:t>-</w:t>
      </w:r>
      <w:r>
        <w:rPr>
          <w:sz w:val="20"/>
          <w:szCs w:val="20"/>
        </w:rPr>
        <w:t xml:space="preserve">cadre conclu le 8 janvier 2014 entre </w:t>
      </w:r>
      <w:r w:rsidR="003E7387">
        <w:rPr>
          <w:sz w:val="20"/>
          <w:szCs w:val="20"/>
        </w:rPr>
        <w:t>la CCAS, le Comité de Coordination et la FNEG concernant :</w:t>
      </w:r>
    </w:p>
    <w:p w:rsidR="003E7387" w:rsidRDefault="003E738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L’organisation de rencontres annuelles,</w:t>
      </w:r>
    </w:p>
    <w:p w:rsidR="003E7387" w:rsidRDefault="003E738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Les modalités logistiques liées à l’opération « Pauvreté-Précarité »,</w:t>
      </w:r>
    </w:p>
    <w:p w:rsidR="003E7387" w:rsidRDefault="003E7387" w:rsidP="003365A7">
      <w:pPr>
        <w:pStyle w:val="Paragraphedeliste"/>
        <w:numPr>
          <w:ilvl w:val="0"/>
          <w:numId w:val="4"/>
        </w:numPr>
        <w:jc w:val="both"/>
        <w:rPr>
          <w:sz w:val="20"/>
          <w:szCs w:val="20"/>
        </w:rPr>
      </w:pPr>
      <w:r>
        <w:rPr>
          <w:sz w:val="20"/>
          <w:szCs w:val="20"/>
        </w:rPr>
        <w:t>La mise à disposition d’une carte restauration, financièrement à charge de la FNEG.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2014-251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Abstention : CFDT + CFE CGC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Projet de partenariat avec le SPF du Gard, de l’Hérault et la CMCAS du Languedoc sur l’intégration de personnes âgées aux séjours bleus organisés par la CCAS.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2014-252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Abstention : CFDT + CFE CGC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Convention de partenariat 2014/2015 entre la CCAS et l’AFASPA (Association Française d’Amitié et de Solidarité avec les Peuples d’Afrique).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2014-232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 CGT + FO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Convention de partenariat entre la CCAS et l’AMSCID (Association Malienne de Solidarité et de Coopération Internationale pour le Développement)</w:t>
      </w:r>
      <w:r w:rsidR="00AD6C1C">
        <w:rPr>
          <w:sz w:val="20"/>
          <w:szCs w:val="20"/>
        </w:rPr>
        <w:t>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2014-233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CFDT + CGT + FO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CFE CGC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Avenant 2015 à la Convention France Alzheimer de 2008.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2014-236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l’unanimité.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Avenant 2015 à la Convention de 2006 de mise à disposition des locaux de la Haye </w:t>
      </w:r>
      <w:proofErr w:type="spellStart"/>
      <w:r>
        <w:rPr>
          <w:sz w:val="20"/>
          <w:szCs w:val="20"/>
        </w:rPr>
        <w:t>Berou</w:t>
      </w:r>
      <w:proofErr w:type="spellEnd"/>
      <w:r>
        <w:rPr>
          <w:sz w:val="20"/>
          <w:szCs w:val="20"/>
        </w:rPr>
        <w:t xml:space="preserve"> à l’association « Les Papillons Blancs » de l’Eure.</w:t>
      </w:r>
    </w:p>
    <w:p w:rsidR="003E7387" w:rsidRPr="003E7387" w:rsidRDefault="003E7387" w:rsidP="003365A7">
      <w:pPr>
        <w:jc w:val="both"/>
        <w:rPr>
          <w:b/>
          <w:sz w:val="20"/>
          <w:szCs w:val="20"/>
        </w:rPr>
      </w:pPr>
      <w:r w:rsidRPr="003E7387">
        <w:rPr>
          <w:b/>
          <w:sz w:val="20"/>
          <w:szCs w:val="20"/>
        </w:rPr>
        <w:t>Délibération 2014-248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 à l’unanimité</w:t>
      </w:r>
      <w:r w:rsidR="00AD6C1C">
        <w:rPr>
          <w:sz w:val="20"/>
          <w:szCs w:val="20"/>
        </w:rPr>
        <w:t>.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Pr="003E7387" w:rsidRDefault="003E7387" w:rsidP="003365A7">
      <w:pPr>
        <w:jc w:val="both"/>
        <w:rPr>
          <w:b/>
          <w:sz w:val="20"/>
          <w:szCs w:val="20"/>
          <w:u w:val="single"/>
        </w:rPr>
      </w:pPr>
      <w:r w:rsidRPr="003E7387">
        <w:rPr>
          <w:b/>
          <w:sz w:val="20"/>
          <w:szCs w:val="20"/>
          <w:u w:val="single"/>
        </w:rPr>
        <w:t>PATRIMOINE ET DOSSIERS IMMOBILIERS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Versement d’une avance en compte courant de 110 000 € à la SCI Résidence la Canebière à Marseille.</w:t>
      </w:r>
    </w:p>
    <w:p w:rsidR="003E7387" w:rsidRPr="00AD6C1C" w:rsidRDefault="003E7387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2014-234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3E7387" w:rsidRDefault="003E7387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convient de </w:t>
      </w:r>
      <w:r w:rsidR="00AD6C1C">
        <w:rPr>
          <w:sz w:val="20"/>
          <w:szCs w:val="20"/>
        </w:rPr>
        <w:t>f</w:t>
      </w:r>
      <w:r>
        <w:rPr>
          <w:sz w:val="20"/>
          <w:szCs w:val="20"/>
        </w:rPr>
        <w:t>aire entrer une autre SCI afin que la CCAS ait moins de charges.</w:t>
      </w:r>
    </w:p>
    <w:p w:rsidR="003E7387" w:rsidRDefault="003E7387" w:rsidP="003365A7">
      <w:pPr>
        <w:jc w:val="both"/>
        <w:rPr>
          <w:sz w:val="20"/>
          <w:szCs w:val="20"/>
        </w:rPr>
      </w:pPr>
    </w:p>
    <w:p w:rsidR="003E7387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Travaux de mise en conformité « La Bérangère » à </w:t>
      </w:r>
      <w:proofErr w:type="spellStart"/>
      <w:r>
        <w:rPr>
          <w:sz w:val="20"/>
          <w:szCs w:val="20"/>
        </w:rPr>
        <w:t>Chamrousse</w:t>
      </w:r>
      <w:proofErr w:type="spellEnd"/>
      <w:r>
        <w:rPr>
          <w:sz w:val="20"/>
          <w:szCs w:val="20"/>
        </w:rPr>
        <w:t xml:space="preserve"> (Isère).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2014-235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Résiliation de la convention de mise à disposition de Verneuil sur Vienne.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2014-239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Abstention : FO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Résolution de la vente en l’état futur d’achèvement de SETE.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>annule</w:t>
      </w:r>
      <w:proofErr w:type="gramEnd"/>
      <w:r>
        <w:rPr>
          <w:sz w:val="20"/>
          <w:szCs w:val="20"/>
        </w:rPr>
        <w:t xml:space="preserve"> et remplace la délibération 2012-119)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1014-241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Abstention : CFDT + CFE CGC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Cession d’une propriété à </w:t>
      </w:r>
      <w:proofErr w:type="spellStart"/>
      <w:r>
        <w:rPr>
          <w:sz w:val="20"/>
          <w:szCs w:val="20"/>
        </w:rPr>
        <w:t>Chatelus</w:t>
      </w:r>
      <w:proofErr w:type="spellEnd"/>
      <w:r>
        <w:rPr>
          <w:sz w:val="20"/>
          <w:szCs w:val="20"/>
        </w:rPr>
        <w:t xml:space="preserve"> (Isère).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2014-242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Cession partielle – Cité de Grandval – </w:t>
      </w:r>
      <w:proofErr w:type="spellStart"/>
      <w:r>
        <w:rPr>
          <w:sz w:val="20"/>
          <w:szCs w:val="20"/>
        </w:rPr>
        <w:t>Lavastrie</w:t>
      </w:r>
      <w:proofErr w:type="spellEnd"/>
      <w:r>
        <w:rPr>
          <w:sz w:val="20"/>
          <w:szCs w:val="20"/>
        </w:rPr>
        <w:t xml:space="preserve"> (Cantal).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2014-243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Cession d’une parcelle à </w:t>
      </w:r>
      <w:proofErr w:type="spellStart"/>
      <w:r>
        <w:rPr>
          <w:sz w:val="20"/>
          <w:szCs w:val="20"/>
        </w:rPr>
        <w:t>Horhrod</w:t>
      </w:r>
      <w:proofErr w:type="spellEnd"/>
      <w:r>
        <w:rPr>
          <w:sz w:val="20"/>
          <w:szCs w:val="20"/>
        </w:rPr>
        <w:t xml:space="preserve"> (Haut-Rhin)</w:t>
      </w:r>
    </w:p>
    <w:p w:rsidR="00AD6C1C" w:rsidRPr="00AD6C1C" w:rsidRDefault="00AD6C1C" w:rsidP="003365A7">
      <w:pPr>
        <w:jc w:val="both"/>
        <w:rPr>
          <w:b/>
          <w:sz w:val="20"/>
          <w:szCs w:val="20"/>
        </w:rPr>
      </w:pPr>
      <w:r w:rsidRPr="00AD6C1C">
        <w:rPr>
          <w:b/>
          <w:sz w:val="20"/>
          <w:szCs w:val="20"/>
        </w:rPr>
        <w:t>Délibération 2014-244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Pour : CGT + FO</w:t>
      </w:r>
    </w:p>
    <w:p w:rsidR="00AD6C1C" w:rsidRDefault="00AD6C1C" w:rsidP="003365A7">
      <w:pPr>
        <w:jc w:val="both"/>
        <w:rPr>
          <w:sz w:val="20"/>
          <w:szCs w:val="20"/>
        </w:rPr>
      </w:pPr>
      <w:r>
        <w:rPr>
          <w:sz w:val="20"/>
          <w:szCs w:val="20"/>
        </w:rPr>
        <w:t>Contre : CFDT + CFE CGC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center"/>
        <w:rPr>
          <w:sz w:val="20"/>
          <w:szCs w:val="20"/>
        </w:rPr>
      </w:pPr>
    </w:p>
    <w:p w:rsidR="005D6594" w:rsidRDefault="00AD6C1C" w:rsidP="003365A7">
      <w:pPr>
        <w:jc w:val="center"/>
        <w:rPr>
          <w:b/>
          <w:sz w:val="20"/>
          <w:szCs w:val="20"/>
        </w:rPr>
      </w:pPr>
      <w:r w:rsidRPr="005B096D">
        <w:rPr>
          <w:b/>
          <w:sz w:val="20"/>
          <w:szCs w:val="20"/>
        </w:rPr>
        <w:t>PROCHAIN CONSEIL D’ADMINISTRAT</w:t>
      </w:r>
      <w:r w:rsidR="005D6594">
        <w:rPr>
          <w:b/>
          <w:sz w:val="20"/>
          <w:szCs w:val="20"/>
        </w:rPr>
        <w:t>ION LE 09 JANVIER 2015 à 8 H 30</w:t>
      </w:r>
    </w:p>
    <w:p w:rsidR="00AD6C1C" w:rsidRPr="005B096D" w:rsidRDefault="00AD6C1C" w:rsidP="003365A7">
      <w:pPr>
        <w:jc w:val="center"/>
        <w:rPr>
          <w:b/>
          <w:sz w:val="20"/>
          <w:szCs w:val="20"/>
        </w:rPr>
      </w:pPr>
      <w:r w:rsidRPr="005B096D">
        <w:rPr>
          <w:b/>
          <w:sz w:val="20"/>
          <w:szCs w:val="20"/>
        </w:rPr>
        <w:t>SUIVI DES VŒUX PRESENTES AU PERSONNEL DE LA CCAS.</w:t>
      </w: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Default="00AD6C1C" w:rsidP="003365A7">
      <w:pPr>
        <w:jc w:val="both"/>
        <w:rPr>
          <w:sz w:val="20"/>
          <w:szCs w:val="20"/>
        </w:rPr>
      </w:pPr>
    </w:p>
    <w:p w:rsidR="00AD6C1C" w:rsidRPr="003E7387" w:rsidRDefault="00AD6C1C" w:rsidP="003365A7">
      <w:pPr>
        <w:jc w:val="both"/>
        <w:rPr>
          <w:sz w:val="20"/>
          <w:szCs w:val="20"/>
        </w:rPr>
      </w:pPr>
    </w:p>
    <w:sectPr w:rsidR="00AD6C1C" w:rsidRPr="003E738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8AA" w:rsidRDefault="00F938AA" w:rsidP="00C06937">
      <w:r>
        <w:separator/>
      </w:r>
    </w:p>
  </w:endnote>
  <w:endnote w:type="continuationSeparator" w:id="0">
    <w:p w:rsidR="00F938AA" w:rsidRDefault="00F938AA" w:rsidP="00C06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7173177"/>
      <w:docPartObj>
        <w:docPartGallery w:val="Page Numbers (Bottom of Page)"/>
        <w:docPartUnique/>
      </w:docPartObj>
    </w:sdtPr>
    <w:sdtEndPr/>
    <w:sdtContent>
      <w:p w:rsidR="00AD6C1C" w:rsidRDefault="00AD6C1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1601">
          <w:rPr>
            <w:noProof/>
          </w:rPr>
          <w:t>1</w:t>
        </w:r>
        <w:r>
          <w:fldChar w:fldCharType="end"/>
        </w:r>
      </w:p>
    </w:sdtContent>
  </w:sdt>
  <w:p w:rsidR="00AD6C1C" w:rsidRDefault="00AD6C1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8AA" w:rsidRDefault="00F938AA" w:rsidP="00C06937">
      <w:r>
        <w:separator/>
      </w:r>
    </w:p>
  </w:footnote>
  <w:footnote w:type="continuationSeparator" w:id="0">
    <w:p w:rsidR="00F938AA" w:rsidRDefault="00F938AA" w:rsidP="00C06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15A8"/>
    <w:multiLevelType w:val="hybridMultilevel"/>
    <w:tmpl w:val="286AE9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720B"/>
    <w:multiLevelType w:val="hybridMultilevel"/>
    <w:tmpl w:val="A5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6D2861"/>
    <w:multiLevelType w:val="hybridMultilevel"/>
    <w:tmpl w:val="94C486B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24D90"/>
    <w:multiLevelType w:val="hybridMultilevel"/>
    <w:tmpl w:val="BCAEE826"/>
    <w:lvl w:ilvl="0" w:tplc="3A9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7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B52DA"/>
    <w:multiLevelType w:val="hybridMultilevel"/>
    <w:tmpl w:val="65FCF42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C3"/>
    <w:rsid w:val="00125EDD"/>
    <w:rsid w:val="003365A7"/>
    <w:rsid w:val="003E7387"/>
    <w:rsid w:val="00576D05"/>
    <w:rsid w:val="005B096D"/>
    <w:rsid w:val="005D6594"/>
    <w:rsid w:val="005E75C3"/>
    <w:rsid w:val="007A6C6C"/>
    <w:rsid w:val="008F6E16"/>
    <w:rsid w:val="00972B10"/>
    <w:rsid w:val="00A4004E"/>
    <w:rsid w:val="00A46069"/>
    <w:rsid w:val="00A64083"/>
    <w:rsid w:val="00A73A47"/>
    <w:rsid w:val="00A75B48"/>
    <w:rsid w:val="00AD6C1C"/>
    <w:rsid w:val="00B30B0B"/>
    <w:rsid w:val="00C06937"/>
    <w:rsid w:val="00D510AB"/>
    <w:rsid w:val="00D51601"/>
    <w:rsid w:val="00F9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5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69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937"/>
  </w:style>
  <w:style w:type="paragraph" w:styleId="Pieddepage">
    <w:name w:val="footer"/>
    <w:basedOn w:val="Normal"/>
    <w:link w:val="PieddepageCar"/>
    <w:uiPriority w:val="99"/>
    <w:unhideWhenUsed/>
    <w:rsid w:val="00C069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937"/>
  </w:style>
  <w:style w:type="paragraph" w:styleId="Textedebulles">
    <w:name w:val="Balloon Text"/>
    <w:basedOn w:val="Normal"/>
    <w:link w:val="TextedebullesCar"/>
    <w:uiPriority w:val="99"/>
    <w:semiHidden/>
    <w:unhideWhenUsed/>
    <w:rsid w:val="005D65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5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75C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0693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6937"/>
  </w:style>
  <w:style w:type="paragraph" w:styleId="Pieddepage">
    <w:name w:val="footer"/>
    <w:basedOn w:val="Normal"/>
    <w:link w:val="PieddepageCar"/>
    <w:uiPriority w:val="99"/>
    <w:unhideWhenUsed/>
    <w:rsid w:val="00C0693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6937"/>
  </w:style>
  <w:style w:type="paragraph" w:styleId="Textedebulles">
    <w:name w:val="Balloon Text"/>
    <w:basedOn w:val="Normal"/>
    <w:link w:val="TextedebullesCar"/>
    <w:uiPriority w:val="99"/>
    <w:semiHidden/>
    <w:unhideWhenUsed/>
    <w:rsid w:val="005D659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6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1784</Words>
  <Characters>9812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BRUCHET</dc:creator>
  <cp:lastModifiedBy>Nadia ABBAKAL</cp:lastModifiedBy>
  <cp:revision>2</cp:revision>
  <dcterms:created xsi:type="dcterms:W3CDTF">2015-01-22T09:28:00Z</dcterms:created>
  <dcterms:modified xsi:type="dcterms:W3CDTF">2015-01-22T09:28:00Z</dcterms:modified>
</cp:coreProperties>
</file>